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13544" w14:textId="77777777" w:rsidR="00C42965" w:rsidRDefault="00C42965" w:rsidP="00C42965">
      <w:pPr>
        <w:pStyle w:val="Heading3"/>
        <w:rPr>
          <w:color w:val="FF0000"/>
        </w:rPr>
      </w:pPr>
      <w:r>
        <w:t>Video:</w:t>
      </w:r>
      <w:r>
        <w:rPr>
          <w:i/>
          <w:iCs/>
        </w:rPr>
        <w:t xml:space="preserve"> Potential risks</w:t>
      </w:r>
    </w:p>
    <w:p w14:paraId="60B55881" w14:textId="77777777" w:rsidR="00C42965" w:rsidRDefault="00C42965" w:rsidP="00C42965">
      <w:r w:rsidRPr="00D64AA9">
        <w:t>[</w:t>
      </w:r>
      <w:r>
        <w:rPr>
          <w:color w:val="000000"/>
        </w:rPr>
        <w:t>If transcript for videos is displayed on the same screen</w:t>
      </w:r>
      <w:r>
        <w:t xml:space="preserve"> </w:t>
      </w:r>
      <w:r w:rsidRPr="00D64AA9">
        <w:t>-</w:t>
      </w:r>
      <w:r>
        <w:t xml:space="preserve"> </w:t>
      </w:r>
      <w:r w:rsidRPr="00342625">
        <w:t>You can watch the video above or read the transcript below. The transcript text is the same as the video’s audio.</w:t>
      </w:r>
      <w:r>
        <w:t>]</w:t>
      </w:r>
    </w:p>
    <w:p w14:paraId="28112ECC" w14:textId="77777777" w:rsidR="00C42965" w:rsidRDefault="00C42965" w:rsidP="00C42965">
      <w:pPr>
        <w:rPr>
          <w:color w:val="FF0000"/>
        </w:rPr>
      </w:pPr>
      <w:r>
        <w:t xml:space="preserve">Transcript – </w:t>
      </w:r>
    </w:p>
    <w:p w14:paraId="363D0B19" w14:textId="77777777" w:rsidR="00C42965" w:rsidRPr="00C27991" w:rsidRDefault="00C42965" w:rsidP="00C42965">
      <w:pPr>
        <w:rPr>
          <w:i/>
        </w:rPr>
      </w:pPr>
      <w:r w:rsidRPr="00C27991">
        <w:rPr>
          <w:i/>
        </w:rPr>
        <w:t xml:space="preserve">The main risk of joining </w:t>
      </w:r>
      <w:r w:rsidRPr="00C27991">
        <w:t>All of Us</w:t>
      </w:r>
      <w:r w:rsidRPr="004226B7">
        <w:rPr>
          <w:i/>
          <w:iCs/>
        </w:rPr>
        <w:t xml:space="preserve"> </w:t>
      </w:r>
      <w:r w:rsidRPr="00C27991">
        <w:rPr>
          <w:i/>
        </w:rPr>
        <w:t>is to your privacy. This risk is low, but it is not zero. We are working with top privacy experts and using highly advanced security tools to keep your data safe.</w:t>
      </w:r>
    </w:p>
    <w:p w14:paraId="5EDF8064" w14:textId="77777777" w:rsidR="00C42965" w:rsidRPr="00C27991" w:rsidRDefault="00C42965" w:rsidP="00C42965">
      <w:pPr>
        <w:rPr>
          <w:i/>
        </w:rPr>
      </w:pPr>
    </w:p>
    <w:p w14:paraId="3F4D7304" w14:textId="77777777" w:rsidR="00C42965" w:rsidRPr="00C27991" w:rsidRDefault="00C42965" w:rsidP="00C42965">
      <w:pPr>
        <w:rPr>
          <w:i/>
        </w:rPr>
      </w:pPr>
      <w:r w:rsidRPr="00C27991">
        <w:rPr>
          <w:i/>
        </w:rPr>
        <w:t>We have several steps in place to protect your data. First, the data we collect from you will be stored on computers with extra security protection. A special team will have clearance to process and track your data.</w:t>
      </w:r>
    </w:p>
    <w:p w14:paraId="19422F81" w14:textId="77777777" w:rsidR="00C42965" w:rsidRPr="00C27991" w:rsidRDefault="00C42965" w:rsidP="00C42965">
      <w:pPr>
        <w:rPr>
          <w:i/>
        </w:rPr>
      </w:pPr>
    </w:p>
    <w:p w14:paraId="1B25338B" w14:textId="77777777" w:rsidR="00C42965" w:rsidRPr="00C27991" w:rsidRDefault="00C42965" w:rsidP="00C42965">
      <w:pPr>
        <w:rPr>
          <w:i/>
        </w:rPr>
      </w:pPr>
      <w:r w:rsidRPr="00C27991">
        <w:rPr>
          <w:i/>
        </w:rPr>
        <w:t>We will limit who is allowed to see information that could directly identify you, like your name or social security number.</w:t>
      </w:r>
    </w:p>
    <w:p w14:paraId="7D372080" w14:textId="77777777" w:rsidR="00C42965" w:rsidRPr="00C27991" w:rsidRDefault="00C42965" w:rsidP="00C42965">
      <w:pPr>
        <w:rPr>
          <w:i/>
        </w:rPr>
      </w:pPr>
    </w:p>
    <w:p w14:paraId="46E6D9DE" w14:textId="77777777" w:rsidR="00C42965" w:rsidRPr="00C27991" w:rsidRDefault="00C42965" w:rsidP="00C42965">
      <w:pPr>
        <w:rPr>
          <w:i/>
        </w:rPr>
      </w:pPr>
      <w:r w:rsidRPr="00C27991">
        <w:rPr>
          <w:i/>
        </w:rPr>
        <w:t>In the unlikely event of a data breach, we will notify you. You are our partner, and your privacy will always be our top priority.</w:t>
      </w:r>
    </w:p>
    <w:p w14:paraId="1A1777A5" w14:textId="77777777" w:rsidR="004560A2" w:rsidRDefault="004560A2"/>
    <w:sectPr w:rsidR="00456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28"/>
    <w:rsid w:val="004560A2"/>
    <w:rsid w:val="00C42965"/>
    <w:rsid w:val="00F4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CEF04"/>
  <w15:chartTrackingRefBased/>
  <w15:docId w15:val="{A2C3A713-E90C-6E42-BEE0-1F3831DE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965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965"/>
    <w:pPr>
      <w:keepNext/>
      <w:keepLines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2965"/>
    <w:rPr>
      <w:rFonts w:ascii="Arial" w:eastAsia="Arial" w:hAnsi="Arial" w:cs="Arial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42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965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Katipunan</dc:creator>
  <cp:keywords/>
  <dc:description/>
  <cp:lastModifiedBy>Joseph Katipunan</cp:lastModifiedBy>
  <cp:revision>2</cp:revision>
  <dcterms:created xsi:type="dcterms:W3CDTF">2021-03-15T13:57:00Z</dcterms:created>
  <dcterms:modified xsi:type="dcterms:W3CDTF">2021-03-15T13:58:00Z</dcterms:modified>
</cp:coreProperties>
</file>