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2511ED4C" w:rsidR="00B05CE2" w:rsidRDefault="00B05CE2" w:rsidP="00B05CE2">
      <w:pPr>
        <w:rPr>
          <w:b/>
        </w:rPr>
      </w:pPr>
      <w:r>
        <w:rPr>
          <w:b/>
        </w:rPr>
        <w:t xml:space="preserve">Video: </w:t>
      </w:r>
      <w:r w:rsidR="0092241E" w:rsidRPr="0092241E">
        <w:rPr>
          <w:b/>
          <w:i/>
          <w:iCs/>
        </w:rPr>
        <w:t>How will you check my DNA, and how long will it take</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3EAD6B2D" w14:textId="77777777" w:rsidR="00C23D8B" w:rsidRPr="00C23D8B" w:rsidRDefault="00C23D8B" w:rsidP="00C23D8B">
      <w:pPr>
        <w:rPr>
          <w:i/>
        </w:rPr>
      </w:pPr>
      <w:r w:rsidRPr="00C23D8B">
        <w:rPr>
          <w:i/>
        </w:rPr>
        <w:t>If you want to get your DNA results, you need to give the All of Us Research Program permission to check your DNA for changes. If you say no, we will not check your DNA for changes. But we will still use your DNA for research. You will still be part of All of Us.</w:t>
      </w:r>
    </w:p>
    <w:p w14:paraId="1DF57876" w14:textId="77777777" w:rsidR="00C23D8B" w:rsidRPr="00C23D8B" w:rsidRDefault="00C23D8B" w:rsidP="00C23D8B">
      <w:pPr>
        <w:rPr>
          <w:i/>
        </w:rPr>
      </w:pPr>
    </w:p>
    <w:p w14:paraId="452E92B1" w14:textId="6D1B1BE9" w:rsidR="00062C74" w:rsidRDefault="00C23D8B" w:rsidP="00C23D8B">
      <w:r w:rsidRPr="00C23D8B">
        <w:rPr>
          <w:i/>
        </w:rPr>
        <w:t>If you say yes, you are telling us that you want to learn about some or all of your DNA results. When we are ready to check for a specific type of DNA change, we will tell you more about what the results may mean for you. Then you can decide whether you want your results for that type of DNA change. For example, you may want to learn about any health-related DNA changes you have. You might only want to learn results about where your ancestors may be from. Or you might want to learn about all of your DNA results. You get to choose.</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62C74"/>
    <w:rsid w:val="002141BC"/>
    <w:rsid w:val="00235E19"/>
    <w:rsid w:val="005231B8"/>
    <w:rsid w:val="0092241E"/>
    <w:rsid w:val="00B05CE2"/>
    <w:rsid w:val="00C23D8B"/>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3</cp:revision>
  <dcterms:created xsi:type="dcterms:W3CDTF">2021-05-25T12:12:00Z</dcterms:created>
  <dcterms:modified xsi:type="dcterms:W3CDTF">2021-05-25T12:13:00Z</dcterms:modified>
</cp:coreProperties>
</file>